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189" w:rsidRPr="00817EEA" w:rsidRDefault="00CE3189" w:rsidP="00817EEA">
      <w:pPr>
        <w:pStyle w:val="NoSpacing"/>
        <w:jc w:val="center"/>
        <w:rPr>
          <w:b/>
          <w:sz w:val="24"/>
          <w:szCs w:val="24"/>
          <w:lang w:val="en-US"/>
        </w:rPr>
      </w:pPr>
      <w:r w:rsidRPr="00817EEA">
        <w:rPr>
          <w:b/>
          <w:sz w:val="24"/>
          <w:szCs w:val="24"/>
          <w:lang w:val="en-US"/>
        </w:rPr>
        <w:t>EVENT REPRESENTATIVE</w:t>
      </w:r>
    </w:p>
    <w:p w:rsidR="00CE3189" w:rsidRPr="00817EEA" w:rsidRDefault="00CE3189" w:rsidP="00817EEA">
      <w:pPr>
        <w:pStyle w:val="NoSpacing"/>
        <w:jc w:val="center"/>
        <w:rPr>
          <w:b/>
          <w:sz w:val="24"/>
          <w:szCs w:val="24"/>
          <w:lang w:val="en-US"/>
        </w:rPr>
      </w:pPr>
      <w:r w:rsidRPr="00817EEA">
        <w:rPr>
          <w:b/>
          <w:sz w:val="24"/>
          <w:szCs w:val="24"/>
          <w:lang w:val="en-US"/>
        </w:rPr>
        <w:t>ROLES AND RESPONSIBILITIES</w:t>
      </w:r>
    </w:p>
    <w:p w:rsidR="00CE3189" w:rsidRDefault="00CE3189" w:rsidP="00403C57">
      <w:pPr>
        <w:pStyle w:val="NoSpacing"/>
        <w:rPr>
          <w:b/>
          <w:lang w:val="en-US"/>
        </w:rPr>
      </w:pPr>
    </w:p>
    <w:p w:rsidR="00CE3189" w:rsidRPr="00F95972" w:rsidRDefault="00CE3189" w:rsidP="00403C57">
      <w:pPr>
        <w:pStyle w:val="NoSpacing"/>
        <w:rPr>
          <w:b/>
          <w:lang w:val="en-US"/>
        </w:rPr>
      </w:pPr>
      <w:r w:rsidRPr="00F95972">
        <w:rPr>
          <w:b/>
          <w:lang w:val="en-US"/>
        </w:rPr>
        <w:t>The purpose of the Event Representative is:</w:t>
      </w:r>
    </w:p>
    <w:p w:rsidR="00CE3189" w:rsidRDefault="00CE3189" w:rsidP="00403C57">
      <w:pPr>
        <w:pStyle w:val="NoSpacing"/>
        <w:numPr>
          <w:ilvl w:val="0"/>
          <w:numId w:val="6"/>
        </w:numPr>
        <w:rPr>
          <w:lang w:val="en-US"/>
        </w:rPr>
      </w:pPr>
      <w:r>
        <w:rPr>
          <w:lang w:val="en-US"/>
        </w:rPr>
        <w:t>To have a qualified individual that is knowledgeable about the rules regarding their event and to use their knowledge and experience to work from the perpsective of the competitors with Officials and Directors for the betterment of the event;</w:t>
      </w:r>
    </w:p>
    <w:p w:rsidR="00CE3189" w:rsidRDefault="00CE3189" w:rsidP="00F95972">
      <w:pPr>
        <w:pStyle w:val="NoSpacing"/>
        <w:numPr>
          <w:ilvl w:val="0"/>
          <w:numId w:val="6"/>
        </w:numPr>
        <w:rPr>
          <w:lang w:val="en-US"/>
        </w:rPr>
      </w:pPr>
      <w:r>
        <w:rPr>
          <w:lang w:val="en-US"/>
        </w:rPr>
        <w:t>To provide a liason between the event competitors and the Officials, Directors and Event Committee.</w:t>
      </w:r>
    </w:p>
    <w:p w:rsidR="00CE3189" w:rsidRDefault="00CE3189" w:rsidP="002477C3">
      <w:pPr>
        <w:pStyle w:val="NoSpacing"/>
        <w:rPr>
          <w:b/>
          <w:lang w:val="en-US"/>
        </w:rPr>
      </w:pPr>
    </w:p>
    <w:p w:rsidR="00CE3189" w:rsidRPr="002477C3" w:rsidRDefault="00CE3189" w:rsidP="002477C3">
      <w:pPr>
        <w:pStyle w:val="NoSpacing"/>
        <w:rPr>
          <w:b/>
          <w:lang w:val="en-US"/>
        </w:rPr>
      </w:pPr>
      <w:r w:rsidRPr="002477C3">
        <w:rPr>
          <w:b/>
          <w:lang w:val="en-US"/>
        </w:rPr>
        <w:t>Roughstock and Timed Event:</w:t>
      </w:r>
    </w:p>
    <w:p w:rsidR="00CE3189" w:rsidRDefault="00CE3189" w:rsidP="0083632B">
      <w:pPr>
        <w:pStyle w:val="NoSpacing"/>
        <w:rPr>
          <w:lang w:val="en-US"/>
        </w:rPr>
      </w:pPr>
      <w:r>
        <w:rPr>
          <w:lang w:val="en-US"/>
        </w:rPr>
        <w:t>Review stock and report any concerns to either the judge or a Director:</w:t>
      </w:r>
    </w:p>
    <w:p w:rsidR="00CE3189" w:rsidRDefault="00CE3189" w:rsidP="0083632B">
      <w:pPr>
        <w:pStyle w:val="NoSpacing"/>
        <w:numPr>
          <w:ilvl w:val="0"/>
          <w:numId w:val="5"/>
        </w:numPr>
        <w:rPr>
          <w:lang w:val="en-US"/>
        </w:rPr>
      </w:pPr>
      <w:r>
        <w:rPr>
          <w:lang w:val="en-US"/>
        </w:rPr>
        <w:t>Quantity (meets requirements of event)</w:t>
      </w:r>
    </w:p>
    <w:p w:rsidR="00CE3189" w:rsidRDefault="00CE3189" w:rsidP="0083632B">
      <w:pPr>
        <w:pStyle w:val="NoSpacing"/>
        <w:numPr>
          <w:ilvl w:val="0"/>
          <w:numId w:val="5"/>
        </w:numPr>
        <w:rPr>
          <w:lang w:val="en-US"/>
        </w:rPr>
      </w:pPr>
      <w:r>
        <w:rPr>
          <w:lang w:val="en-US"/>
        </w:rPr>
        <w:t>Health (no visible signs of stress or injury)</w:t>
      </w:r>
    </w:p>
    <w:p w:rsidR="00CE3189" w:rsidRDefault="00CE3189" w:rsidP="00817EEA">
      <w:pPr>
        <w:pStyle w:val="NoSpacing"/>
        <w:ind w:left="720"/>
        <w:rPr>
          <w:lang w:val="en-US"/>
        </w:rPr>
      </w:pPr>
    </w:p>
    <w:p w:rsidR="00CE3189" w:rsidRPr="00F95972" w:rsidRDefault="00CE3189" w:rsidP="0083632B">
      <w:pPr>
        <w:pStyle w:val="NoSpacing"/>
        <w:rPr>
          <w:b/>
          <w:lang w:val="en-US"/>
        </w:rPr>
      </w:pPr>
      <w:r w:rsidRPr="00F95972">
        <w:rPr>
          <w:b/>
          <w:lang w:val="en-US"/>
        </w:rPr>
        <w:t>Timed Event:</w:t>
      </w:r>
    </w:p>
    <w:p w:rsidR="00CE3189" w:rsidRDefault="00CE3189" w:rsidP="0083632B">
      <w:pPr>
        <w:pStyle w:val="ListParagraph"/>
        <w:numPr>
          <w:ilvl w:val="0"/>
          <w:numId w:val="4"/>
        </w:numPr>
        <w:rPr>
          <w:lang w:val="en-US"/>
        </w:rPr>
      </w:pPr>
      <w:r w:rsidRPr="0083632B">
        <w:rPr>
          <w:lang w:val="en-US"/>
        </w:rPr>
        <w:t>Assist in running stock through the arena prior to the first performance</w:t>
      </w:r>
    </w:p>
    <w:p w:rsidR="00CE3189" w:rsidRDefault="00CE3189" w:rsidP="0083632B">
      <w:pPr>
        <w:pStyle w:val="ListParagraph"/>
        <w:numPr>
          <w:ilvl w:val="0"/>
          <w:numId w:val="4"/>
        </w:numPr>
        <w:rPr>
          <w:lang w:val="en-US"/>
        </w:rPr>
      </w:pPr>
      <w:r>
        <w:rPr>
          <w:lang w:val="en-US"/>
        </w:rPr>
        <w:t>Work with Judges to set barrier and scoreline</w:t>
      </w:r>
    </w:p>
    <w:p w:rsidR="00CE3189" w:rsidRDefault="00CE3189" w:rsidP="0083632B">
      <w:pPr>
        <w:pStyle w:val="ListParagraph"/>
        <w:numPr>
          <w:ilvl w:val="0"/>
          <w:numId w:val="4"/>
        </w:numPr>
        <w:rPr>
          <w:lang w:val="en-US"/>
        </w:rPr>
      </w:pPr>
      <w:r>
        <w:rPr>
          <w:lang w:val="en-US"/>
        </w:rPr>
        <w:t>Review stock and report any concerns to either the Judge or a Director</w:t>
      </w:r>
    </w:p>
    <w:p w:rsidR="00CE3189" w:rsidRDefault="00CE3189" w:rsidP="0083632B">
      <w:pPr>
        <w:pStyle w:val="ListParagraph"/>
        <w:numPr>
          <w:ilvl w:val="2"/>
          <w:numId w:val="4"/>
        </w:numPr>
        <w:rPr>
          <w:lang w:val="en-US"/>
        </w:rPr>
      </w:pPr>
      <w:r>
        <w:rPr>
          <w:lang w:val="en-US"/>
        </w:rPr>
        <w:t>Quantity</w:t>
      </w:r>
    </w:p>
    <w:p w:rsidR="00CE3189" w:rsidRDefault="00CE3189" w:rsidP="0083632B">
      <w:pPr>
        <w:pStyle w:val="ListParagraph"/>
        <w:numPr>
          <w:ilvl w:val="2"/>
          <w:numId w:val="4"/>
        </w:numPr>
        <w:rPr>
          <w:lang w:val="en-US"/>
        </w:rPr>
      </w:pPr>
      <w:r>
        <w:rPr>
          <w:lang w:val="en-US"/>
        </w:rPr>
        <w:t>Size (uniform cattle that meet rules for event)</w:t>
      </w:r>
    </w:p>
    <w:p w:rsidR="00CE3189" w:rsidRDefault="00CE3189" w:rsidP="0083632B">
      <w:pPr>
        <w:pStyle w:val="ListParagraph"/>
        <w:numPr>
          <w:ilvl w:val="2"/>
          <w:numId w:val="4"/>
        </w:numPr>
        <w:rPr>
          <w:lang w:val="en-US"/>
        </w:rPr>
      </w:pPr>
      <w:r>
        <w:rPr>
          <w:lang w:val="en-US"/>
        </w:rPr>
        <w:t>Horn length</w:t>
      </w:r>
    </w:p>
    <w:p w:rsidR="00CE3189" w:rsidRDefault="00CE3189" w:rsidP="00366470">
      <w:pPr>
        <w:pStyle w:val="NoSpacing"/>
        <w:rPr>
          <w:lang w:val="en-US"/>
        </w:rPr>
      </w:pPr>
      <w:r>
        <w:rPr>
          <w:lang w:val="en-US"/>
        </w:rPr>
        <w:t>In addition to the above, the Tiedown Roping Event Representative shall also:</w:t>
      </w:r>
    </w:p>
    <w:p w:rsidR="00CE3189" w:rsidRDefault="00CE3189" w:rsidP="00366470">
      <w:pPr>
        <w:pStyle w:val="NoSpacing"/>
        <w:numPr>
          <w:ilvl w:val="0"/>
          <w:numId w:val="8"/>
        </w:numPr>
        <w:rPr>
          <w:lang w:val="en-US"/>
        </w:rPr>
      </w:pPr>
      <w:r>
        <w:rPr>
          <w:lang w:val="en-US"/>
        </w:rPr>
        <w:t>Assist the Event Director to ensure adequate number of tiedown ropers are present to tie calves prior to the first performance</w:t>
      </w:r>
    </w:p>
    <w:p w:rsidR="00CE3189" w:rsidRDefault="00CE3189" w:rsidP="0083632B">
      <w:pPr>
        <w:pStyle w:val="ListParagraph"/>
        <w:numPr>
          <w:ilvl w:val="0"/>
          <w:numId w:val="3"/>
        </w:numPr>
        <w:rPr>
          <w:lang w:val="en-US"/>
        </w:rPr>
      </w:pPr>
      <w:r>
        <w:rPr>
          <w:lang w:val="en-US"/>
        </w:rPr>
        <w:t>Coordinate with Judges to determine time and location to tie calves</w:t>
      </w:r>
    </w:p>
    <w:p w:rsidR="00CE3189" w:rsidRDefault="00CE3189" w:rsidP="00366470">
      <w:pPr>
        <w:pStyle w:val="NoSpacing"/>
        <w:rPr>
          <w:lang w:val="en-US"/>
        </w:rPr>
      </w:pPr>
      <w:r>
        <w:rPr>
          <w:lang w:val="en-US"/>
        </w:rPr>
        <w:t>In addition to the above, the Steer Wrestling Event Representative will also:</w:t>
      </w:r>
    </w:p>
    <w:p w:rsidR="00CE3189" w:rsidRDefault="00CE3189" w:rsidP="00366470">
      <w:pPr>
        <w:pStyle w:val="NoSpacing"/>
        <w:numPr>
          <w:ilvl w:val="0"/>
          <w:numId w:val="8"/>
        </w:numPr>
        <w:rPr>
          <w:lang w:val="en-US"/>
        </w:rPr>
      </w:pPr>
      <w:r>
        <w:rPr>
          <w:lang w:val="en-US"/>
        </w:rPr>
        <w:t xml:space="preserve">Assist the Event Director to ensure that when necessary </w:t>
      </w:r>
      <w:r w:rsidRPr="00366470">
        <w:rPr>
          <w:lang w:val="en-US"/>
        </w:rPr>
        <w:t>new</w:t>
      </w:r>
      <w:r>
        <w:rPr>
          <w:lang w:val="en-US"/>
        </w:rPr>
        <w:t xml:space="preserve"> or untried</w:t>
      </w:r>
      <w:r w:rsidRPr="00366470">
        <w:rPr>
          <w:lang w:val="en-US"/>
        </w:rPr>
        <w:t xml:space="preserve"> stock is worked accordingly (steers thrown prior to rodeo performance).</w:t>
      </w:r>
    </w:p>
    <w:p w:rsidR="00CE3189" w:rsidRPr="00366470" w:rsidRDefault="00CE3189" w:rsidP="00366470">
      <w:pPr>
        <w:pStyle w:val="NoSpacing"/>
        <w:ind w:left="720"/>
        <w:rPr>
          <w:lang w:val="en-US"/>
        </w:rPr>
      </w:pPr>
    </w:p>
    <w:p w:rsidR="00CE3189" w:rsidRPr="00366470" w:rsidRDefault="00CE3189" w:rsidP="00366470">
      <w:pPr>
        <w:pStyle w:val="NoSpacing"/>
        <w:rPr>
          <w:b/>
          <w:lang w:val="en-US"/>
        </w:rPr>
      </w:pPr>
      <w:r w:rsidRPr="00366470">
        <w:rPr>
          <w:b/>
          <w:lang w:val="en-US"/>
        </w:rPr>
        <w:t>Barrel Racing Event Director:</w:t>
      </w:r>
    </w:p>
    <w:p w:rsidR="00CE3189" w:rsidRDefault="00CE3189" w:rsidP="00535BB3">
      <w:pPr>
        <w:pStyle w:val="ListParagraph"/>
        <w:numPr>
          <w:ilvl w:val="0"/>
          <w:numId w:val="1"/>
        </w:numPr>
        <w:rPr>
          <w:lang w:val="en-US"/>
        </w:rPr>
      </w:pPr>
      <w:r>
        <w:rPr>
          <w:lang w:val="en-US"/>
        </w:rPr>
        <w:t>Assist with marking pattern when available</w:t>
      </w:r>
    </w:p>
    <w:p w:rsidR="00CE3189" w:rsidRDefault="00CE3189" w:rsidP="00535BB3">
      <w:pPr>
        <w:pStyle w:val="ListParagraph"/>
        <w:numPr>
          <w:ilvl w:val="0"/>
          <w:numId w:val="1"/>
        </w:numPr>
        <w:rPr>
          <w:lang w:val="en-US"/>
        </w:rPr>
      </w:pPr>
      <w:r>
        <w:rPr>
          <w:lang w:val="en-US"/>
        </w:rPr>
        <w:t>Disuss any concerns with arena ground conditions with Judge(s) or Director</w:t>
      </w:r>
    </w:p>
    <w:p w:rsidR="00CE3189" w:rsidRPr="00817EEA" w:rsidRDefault="00CE3189" w:rsidP="00817EEA">
      <w:pPr>
        <w:pStyle w:val="NoSpacing"/>
        <w:rPr>
          <w:b/>
          <w:lang w:val="en-US"/>
        </w:rPr>
      </w:pPr>
      <w:r w:rsidRPr="00817EEA">
        <w:rPr>
          <w:b/>
          <w:lang w:val="en-US"/>
        </w:rPr>
        <w:t>Finals:</w:t>
      </w:r>
    </w:p>
    <w:p w:rsidR="00CE3189" w:rsidRDefault="00CE3189" w:rsidP="00817EEA">
      <w:pPr>
        <w:pStyle w:val="NoSpacing"/>
        <w:numPr>
          <w:ilvl w:val="0"/>
          <w:numId w:val="7"/>
        </w:numPr>
        <w:rPr>
          <w:lang w:val="en-US"/>
        </w:rPr>
      </w:pPr>
      <w:r>
        <w:rPr>
          <w:lang w:val="en-US"/>
        </w:rPr>
        <w:t>Encourage top 15 competitors to complete voting lists</w:t>
      </w:r>
    </w:p>
    <w:p w:rsidR="00CE3189" w:rsidRDefault="00CE3189" w:rsidP="00817EEA">
      <w:pPr>
        <w:pStyle w:val="ListParagraph"/>
        <w:numPr>
          <w:ilvl w:val="0"/>
          <w:numId w:val="7"/>
        </w:numPr>
        <w:rPr>
          <w:lang w:val="en-US"/>
        </w:rPr>
      </w:pPr>
      <w:r>
        <w:rPr>
          <w:lang w:val="en-US"/>
        </w:rPr>
        <w:t>Work with Judges to set barrier and scoreline</w:t>
      </w:r>
    </w:p>
    <w:p w:rsidR="00CE3189" w:rsidRDefault="00CE3189" w:rsidP="00817EEA">
      <w:pPr>
        <w:pStyle w:val="ListParagraph"/>
        <w:numPr>
          <w:ilvl w:val="0"/>
          <w:numId w:val="7"/>
        </w:numPr>
        <w:rPr>
          <w:lang w:val="en-US"/>
        </w:rPr>
      </w:pPr>
      <w:r>
        <w:rPr>
          <w:lang w:val="en-US"/>
        </w:rPr>
        <w:t>Review stock and report any concerns to either the Judge or a Director</w:t>
      </w:r>
    </w:p>
    <w:p w:rsidR="00CE3189" w:rsidRDefault="00CE3189" w:rsidP="00817EEA">
      <w:pPr>
        <w:pStyle w:val="ListParagraph"/>
        <w:numPr>
          <w:ilvl w:val="2"/>
          <w:numId w:val="7"/>
        </w:numPr>
        <w:rPr>
          <w:lang w:val="en-US"/>
        </w:rPr>
      </w:pPr>
      <w:r>
        <w:rPr>
          <w:lang w:val="en-US"/>
        </w:rPr>
        <w:t>Quantity (meets requirements of rulebook)</w:t>
      </w:r>
    </w:p>
    <w:p w:rsidR="00CE3189" w:rsidRDefault="00CE3189" w:rsidP="00817EEA">
      <w:pPr>
        <w:pStyle w:val="ListParagraph"/>
        <w:numPr>
          <w:ilvl w:val="2"/>
          <w:numId w:val="7"/>
        </w:numPr>
        <w:rPr>
          <w:lang w:val="en-US"/>
        </w:rPr>
      </w:pPr>
      <w:r>
        <w:rPr>
          <w:lang w:val="en-US"/>
        </w:rPr>
        <w:t>Size (uniform cattle that meet rules for event)</w:t>
      </w:r>
    </w:p>
    <w:p w:rsidR="00CE3189" w:rsidRDefault="00CE3189" w:rsidP="00817EEA">
      <w:pPr>
        <w:pStyle w:val="ListParagraph"/>
        <w:numPr>
          <w:ilvl w:val="2"/>
          <w:numId w:val="7"/>
        </w:numPr>
        <w:rPr>
          <w:lang w:val="en-US"/>
        </w:rPr>
      </w:pPr>
      <w:r>
        <w:rPr>
          <w:lang w:val="en-US"/>
        </w:rPr>
        <w:t>Horn length</w:t>
      </w:r>
    </w:p>
    <w:p w:rsidR="00CE3189" w:rsidRPr="00817EEA" w:rsidRDefault="00CE3189" w:rsidP="00817EEA">
      <w:pPr>
        <w:pStyle w:val="ListParagraph"/>
        <w:numPr>
          <w:ilvl w:val="0"/>
          <w:numId w:val="7"/>
        </w:numPr>
        <w:rPr>
          <w:lang w:val="en-US"/>
        </w:rPr>
      </w:pPr>
      <w:r w:rsidRPr="00817EEA">
        <w:rPr>
          <w:lang w:val="en-US"/>
        </w:rPr>
        <w:t>Assist Judges, Directors with setting pens in the roughstock events</w:t>
      </w:r>
    </w:p>
    <w:sectPr w:rsidR="00CE3189" w:rsidRPr="00817EEA" w:rsidSect="00082F2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07499"/>
    <w:multiLevelType w:val="hybridMultilevel"/>
    <w:tmpl w:val="C866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27169E"/>
    <w:multiLevelType w:val="hybridMultilevel"/>
    <w:tmpl w:val="DEE4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1948D5"/>
    <w:multiLevelType w:val="hybridMultilevel"/>
    <w:tmpl w:val="AEC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7F6289"/>
    <w:multiLevelType w:val="hybridMultilevel"/>
    <w:tmpl w:val="2282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4A176C"/>
    <w:multiLevelType w:val="hybridMultilevel"/>
    <w:tmpl w:val="8B2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203F39"/>
    <w:multiLevelType w:val="hybridMultilevel"/>
    <w:tmpl w:val="667E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C1781"/>
    <w:multiLevelType w:val="hybridMultilevel"/>
    <w:tmpl w:val="BF721FC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7">
    <w:nsid w:val="6ADA0A9D"/>
    <w:multiLevelType w:val="hybridMultilevel"/>
    <w:tmpl w:val="B5CA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3"/>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959"/>
    <w:rsid w:val="000062D2"/>
    <w:rsid w:val="00082F25"/>
    <w:rsid w:val="000D1145"/>
    <w:rsid w:val="001C5684"/>
    <w:rsid w:val="0020391B"/>
    <w:rsid w:val="002477C3"/>
    <w:rsid w:val="00366470"/>
    <w:rsid w:val="00403C57"/>
    <w:rsid w:val="00535BB3"/>
    <w:rsid w:val="005B446A"/>
    <w:rsid w:val="005C7EC0"/>
    <w:rsid w:val="00817EEA"/>
    <w:rsid w:val="0083632B"/>
    <w:rsid w:val="00991E78"/>
    <w:rsid w:val="00A92206"/>
    <w:rsid w:val="00C10959"/>
    <w:rsid w:val="00CE3189"/>
    <w:rsid w:val="00F26E6E"/>
    <w:rsid w:val="00F95972"/>
    <w:rsid w:val="00FF3C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25"/>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5BB3"/>
    <w:pPr>
      <w:ind w:left="720"/>
      <w:contextualSpacing/>
    </w:pPr>
  </w:style>
  <w:style w:type="paragraph" w:styleId="NoSpacing">
    <w:name w:val="No Spacing"/>
    <w:uiPriority w:val="99"/>
    <w:qFormat/>
    <w:rsid w:val="0083632B"/>
    <w:rPr>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281</Words>
  <Characters>1606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REPRESENTATIVE</dc:title>
  <dc:subject/>
  <dc:creator>Owner</dc:creator>
  <cp:keywords/>
  <dc:description/>
  <cp:lastModifiedBy>BCRA</cp:lastModifiedBy>
  <cp:revision>2</cp:revision>
  <dcterms:created xsi:type="dcterms:W3CDTF">2015-03-17T20:25:00Z</dcterms:created>
  <dcterms:modified xsi:type="dcterms:W3CDTF">2015-03-17T20:25:00Z</dcterms:modified>
</cp:coreProperties>
</file>